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D06" w:rsidRDefault="009D3167" w:rsidP="009D3167">
      <w:pPr>
        <w:pStyle w:val="1"/>
      </w:pPr>
      <w:r>
        <w:rPr>
          <w:rFonts w:hint="eastAsia"/>
        </w:rPr>
        <w:t>一、</w:t>
      </w:r>
      <w:r w:rsidRPr="009D3167">
        <w:rPr>
          <w:rFonts w:hint="eastAsia"/>
        </w:rPr>
        <w:t>什么是</w:t>
      </w:r>
      <w:r w:rsidRPr="009D3167">
        <w:t>sift特征？如何计算？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1. sift = cv2.xfeatures2d.SIFT_create() 实例化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参数说明：sift为实例化的sift函数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2. kp = sift.detect(gray, None)  找出图像中的关键点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参数说明: kp表示生成的关键点，gray表示输入的灰度图，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3. ret = cv2.drawKeypoints(gray, kp, img) 在图中画出关键点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参数说明：gray表示输入图片, kp表示关键点，img表示输出的图片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4.kp, dst = sift.compute(kp) 计算关键点对应的sift特征向量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参数说明：kp表示输入的关键点，dst表示输出的sift特征向量，通常是128维的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 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第一步：进行高斯模糊，获得不同模糊度的图片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第二步：进行直接的降采样，获得多分辨的图片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第三步：将高斯模糊后的图片进行相减操作获得差分金字塔，使用DOC公式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第四步：对差分金字塔进行上下金字塔的比较，获得极值点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第五步：使用泰勒展开式，获得精确的极值点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第六步：使用herrian公式，通过特征向量变化，比较λ1和λ2的大小，用于消除边界点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第七步：使用sobel算子，计算特征点的梯度大小和梯度方向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第八步：统计特征点临近位置的梯度方向，做出直方图，求出特征点的主要方向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第九步：对应于特征的主要方向，进行旋转，保持特征点大小的方向不变性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第十步：对领域的特征点进行统计，按照4*4的数目，每个区域生成8个方向，即每个方向的出现的次数作为特征，一般使用16个区域，即16*8= 128个特征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shift特征点：用来进行侦查和描述图片的特征，它在空间尺度中寻找极值点，并提取位置，尺度(梯度大小)，旋转不变量(方向)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流程：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第一步：先对图像进行高斯模糊，获得5-6张的模糊后的图片，高斯方程为G(x, y, σ) = 1/(2pi*σ^2) * e^-(x^2+y^2)/2σ^2，σ越大，高斯模糊的程度就越高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/>
          <w:noProof/>
          <w:color w:val="4B4B4B"/>
          <w:kern w:val="0"/>
          <w:sz w:val="20"/>
          <w:szCs w:val="20"/>
        </w:rPr>
        <w:drawing>
          <wp:inline distT="0" distB="0" distL="0" distR="0">
            <wp:extent cx="3733800" cy="1531620"/>
            <wp:effectExtent l="0" t="0" r="0" b="0"/>
            <wp:docPr id="15" name="图片 15" descr="https://img2018.cnblogs.com/blog/1396837/201902/1396837-20190221144256499-2005929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blog/1396837/201902/1396837-20190221144256499-2005929258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 这里的G(x, y, σ)方程存在一些错误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/>
          <w:noProof/>
          <w:color w:val="4B4B4B"/>
          <w:kern w:val="0"/>
          <w:sz w:val="20"/>
          <w:szCs w:val="20"/>
        </w:rPr>
        <w:drawing>
          <wp:inline distT="0" distB="0" distL="0" distR="0">
            <wp:extent cx="3992880" cy="2019300"/>
            <wp:effectExtent l="0" t="0" r="7620" b="0"/>
            <wp:docPr id="14" name="图片 14" descr="https://img2018.cnblogs.com/blog/1396837/201902/1396837-20190221144535837-25360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2018.cnblogs.com/blog/1396837/201902/1396837-20190221144535837-2536083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这是高斯模糊后的图片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第二步：构造多分辨金字塔，多分辨金字塔的构造直接使用降采样不需要模糊的操作，这里可以使用平均降采样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/>
          <w:noProof/>
          <w:color w:val="4B4B4B"/>
          <w:kern w:val="0"/>
          <w:sz w:val="20"/>
          <w:szCs w:val="20"/>
        </w:rPr>
        <w:drawing>
          <wp:inline distT="0" distB="0" distL="0" distR="0">
            <wp:extent cx="4411980" cy="1836420"/>
            <wp:effectExtent l="0" t="0" r="7620" b="0"/>
            <wp:docPr id="13" name="图片 13" descr="https://img2018.cnblogs.com/blog/1396837/201902/1396837-20190221144956603-1824788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2018.cnblogs.com/blog/1396837/201902/1396837-20190221144956603-1824788186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第三步：构造高斯差分金字塔， 图中的每组5张图片为原始图片经过不同σ高斯参数模糊后获得的图。将5张图进行上下的相减操作，获得右边的差分图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/>
          <w:noProof/>
          <w:color w:val="4B4B4B"/>
          <w:kern w:val="0"/>
          <w:sz w:val="20"/>
          <w:szCs w:val="20"/>
        </w:rPr>
        <w:drawing>
          <wp:inline distT="0" distB="0" distL="0" distR="0">
            <wp:extent cx="4579620" cy="2552700"/>
            <wp:effectExtent l="0" t="0" r="0" b="0"/>
            <wp:docPr id="12" name="图片 12" descr="https://img2018.cnblogs.com/blog/1396837/201902/1396837-20190221145223407-383069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g2018.cnblogs.com/blog/1396837/201902/1396837-20190221145223407-38306922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 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 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下面这个式子表示的是高斯差分金字塔，即不同的高斯项进行相减，最后*I(x, y)表示差分金字塔的大小值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/>
          <w:noProof/>
          <w:color w:val="4B4B4B"/>
          <w:kern w:val="0"/>
          <w:sz w:val="20"/>
          <w:szCs w:val="20"/>
        </w:rPr>
        <w:drawing>
          <wp:inline distT="0" distB="0" distL="0" distR="0">
            <wp:extent cx="8564880" cy="1066800"/>
            <wp:effectExtent l="0" t="0" r="7620" b="0"/>
            <wp:docPr id="11" name="图片 11" descr="https://img2018.cnblogs.com/blog/1396837/201902/1396837-20190221145506691-752715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2018.cnblogs.com/blog/1396837/201902/1396837-20190221145506691-75271596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488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 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第四步：对获得的高斯差分金字塔，查找极值点， 对于一个点是否是极值点，将其上面一幅图对应的9个点+下面一幅图对应的9个点，加上该点周围的8的点，判断这个点是否是极值点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/>
          <w:noProof/>
          <w:color w:val="4B4B4B"/>
          <w:kern w:val="0"/>
          <w:sz w:val="20"/>
          <w:szCs w:val="20"/>
        </w:rPr>
        <w:drawing>
          <wp:inline distT="0" distB="0" distL="0" distR="0">
            <wp:extent cx="2659380" cy="2103120"/>
            <wp:effectExtent l="0" t="0" r="7620" b="0"/>
            <wp:docPr id="10" name="图片 10" descr="https://img2018.cnblogs.com/blog/1396837/201902/1396837-20190221155727010-4716197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2018.cnblogs.com/blog/1396837/201902/1396837-20190221155727010-47161979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第五步：如果是极值点，即为关键点，这里我们对关键点做一个精确的定位，这里使用泰勒公式进行展开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D(x) = D + ∂ D^T / ∂x * x + 1/2 * x^T * ∂D^2 / ∂^X^2 * x  x表示的是x轴上的偏移量，对x进行求导等于0，解得最终的结果代回D(x),D(x)为最终的极值点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/>
          <w:noProof/>
          <w:color w:val="4B4B4B"/>
          <w:kern w:val="0"/>
          <w:sz w:val="20"/>
          <w:szCs w:val="20"/>
        </w:rPr>
        <w:drawing>
          <wp:inline distT="0" distB="0" distL="0" distR="0">
            <wp:extent cx="4808220" cy="2255520"/>
            <wp:effectExtent l="0" t="0" r="0" b="0"/>
            <wp:docPr id="9" name="图片 9" descr="https://img2018.cnblogs.com/blog/1396837/201902/1396837-20190221164157472-11296175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2018.cnblogs.com/blog/1396837/201902/1396837-20190221164157472-112961759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该图使用简化的泰勒展开式，求解0这一点的近似值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最下面的D(x, y, z) 为泰勒的二阶展开式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/>
          <w:noProof/>
          <w:color w:val="4B4B4B"/>
          <w:kern w:val="0"/>
          <w:sz w:val="20"/>
          <w:szCs w:val="20"/>
        </w:rPr>
        <w:drawing>
          <wp:inline distT="0" distB="0" distL="0" distR="0">
            <wp:extent cx="2484120" cy="1783080"/>
            <wp:effectExtent l="0" t="0" r="0" b="7620"/>
            <wp:docPr id="8" name="图片 8" descr="https://img2018.cnblogs.com/blog/1396837/201902/1396837-20190221164437092-9454876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g2018.cnblogs.com/blog/1396837/201902/1396837-20190221164437092-94548768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将上述进行简单表示，这就是偏移的D(x)， 即获得实际的极值点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第六步：消除边界效应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使用harris角点检测的原理， 求出H(x, y) 即构造的梯度变化矩阵，求解λ1和λ2, 如果λ1&gt;&gt;λ2则表示为边界点，进行去除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/>
          <w:noProof/>
          <w:color w:val="4B4B4B"/>
          <w:kern w:val="0"/>
          <w:sz w:val="20"/>
          <w:szCs w:val="20"/>
        </w:rPr>
        <w:drawing>
          <wp:inline distT="0" distB="0" distL="0" distR="0">
            <wp:extent cx="6164580" cy="2324100"/>
            <wp:effectExtent l="0" t="0" r="7620" b="0"/>
            <wp:docPr id="7" name="图片 7" descr="https://img2018.cnblogs.com/blog/1396837/201902/1396837-20190221164829635-1363677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2018.cnblogs.com/blog/1396837/201902/1396837-20190221164829635-136367743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第七步：使用sobel算子，每个特征点得到三个信息，获得位置， 计算梯度的大小，以及梯度的方向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/>
          <w:noProof/>
          <w:color w:val="4B4B4B"/>
          <w:kern w:val="0"/>
          <w:sz w:val="20"/>
          <w:szCs w:val="20"/>
        </w:rPr>
        <w:drawing>
          <wp:inline distT="0" distB="0" distL="0" distR="0">
            <wp:extent cx="5242560" cy="2278380"/>
            <wp:effectExtent l="0" t="0" r="0" b="7620"/>
            <wp:docPr id="6" name="图片 6" descr="https://img2018.cnblogs.com/blog/1396837/201902/1396837-20190221165329709-309734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g2018.cnblogs.com/blog/1396837/201902/1396837-20190221165329709-30973483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第八步：统计相邻部分的梯度的方向，画出直方图，把直方图中出现次数最多的作为主方向，如果次方向的次数大于主方向的0.8，那么次方向也是辅助方向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/>
          <w:noProof/>
          <w:color w:val="4B4B4B"/>
          <w:kern w:val="0"/>
          <w:sz w:val="20"/>
          <w:szCs w:val="20"/>
        </w:rPr>
        <w:drawing>
          <wp:inline distT="0" distB="0" distL="0" distR="0">
            <wp:extent cx="4373880" cy="2034540"/>
            <wp:effectExtent l="0" t="0" r="7620" b="3810"/>
            <wp:docPr id="5" name="图片 5" descr="https://img2018.cnblogs.com/blog/1396837/201902/1396837-20190221171058150-10175884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2018.cnblogs.com/blog/1396837/201902/1396837-20190221171058150-101758847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 第九步：将梯度的方向进行按照原来的方向进行旋转，以保证梯度旋转的不变性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/>
          <w:noProof/>
          <w:color w:val="4B4B4B"/>
          <w:kern w:val="0"/>
          <w:sz w:val="20"/>
          <w:szCs w:val="20"/>
        </w:rPr>
        <w:drawing>
          <wp:inline distT="0" distB="0" distL="0" distR="0">
            <wp:extent cx="3634740" cy="2034540"/>
            <wp:effectExtent l="0" t="0" r="3810" b="3810"/>
            <wp:docPr id="4" name="图片 4" descr="https://img2018.cnblogs.com/blog/1396837/201902/1396837-20190221171210107-20279718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g2018.cnblogs.com/blog/1396837/201902/1396837-20190221171210107-202797181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第十步：对特征点进行领域的位置统计，来生成sift特征向量， 对于左边的那个图，从4*4个领域中统计八个方向，因此有4*8个sift，右边有16个即16*8=128个特征向量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/>
          <w:noProof/>
          <w:color w:val="4B4B4B"/>
          <w:kern w:val="0"/>
          <w:sz w:val="20"/>
          <w:szCs w:val="20"/>
        </w:rPr>
        <w:drawing>
          <wp:inline distT="0" distB="0" distL="0" distR="0">
            <wp:extent cx="4114800" cy="1775460"/>
            <wp:effectExtent l="0" t="0" r="0" b="0"/>
            <wp:docPr id="3" name="图片 3" descr="https://img2018.cnblogs.com/blog/1396837/201902/1396837-20190221172623118-134447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2018.cnblogs.com/blog/1396837/201902/1396837-20190221172623118-13444720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 </w:t>
      </w:r>
      <w:r w:rsidRPr="009D3167">
        <w:rPr>
          <w:rFonts w:ascii="微软雅黑" w:eastAsia="微软雅黑" w:hAnsi="微软雅黑" w:cs="宋体"/>
          <w:noProof/>
          <w:color w:val="4B4B4B"/>
          <w:kern w:val="0"/>
          <w:sz w:val="20"/>
          <w:szCs w:val="20"/>
        </w:rPr>
        <w:drawing>
          <wp:inline distT="0" distB="0" distL="0" distR="0">
            <wp:extent cx="3604260" cy="1744980"/>
            <wp:effectExtent l="0" t="0" r="0" b="7620"/>
            <wp:docPr id="2" name="图片 2" descr="https://img2018.cnblogs.com/blog/1396837/201902/1396837-20190221172651680-1042357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g2018.cnblogs.com/blog/1396837/201902/1396837-20190221172651680-104235788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 代码：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第一步：读入图片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第二步：进行灰度化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第三步：使用cv2.xfeatures2d.SIFT_create() 实例化sift函数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第四步：使用sift.detect(gray, None) 生成关键点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第五步：使用cv2.drawKeypoints 进行画图操作</w:t>
      </w:r>
    </w:p>
    <w:p w:rsidR="009D3167" w:rsidRPr="009D3167" w:rsidRDefault="009D3167" w:rsidP="009D316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</w:pPr>
      <w:r w:rsidRPr="009D316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第六步：使用sift.compute(kp) 求得关键点对应的128个特征向量</w:t>
      </w:r>
    </w:p>
    <w:p w:rsidR="009D3167" w:rsidRPr="009D3167" w:rsidRDefault="009D3167" w:rsidP="009D3167">
      <w:pPr>
        <w:widowControl/>
        <w:shd w:val="clear" w:color="auto" w:fill="F5F5F5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9D3167">
        <w:rPr>
          <w:rFonts w:ascii="Courier New" w:eastAsia="宋体" w:hAnsi="Courier New" w:cs="Courier New"/>
          <w:noProof/>
          <w:color w:val="3468A4"/>
          <w:kern w:val="0"/>
          <w:sz w:val="24"/>
          <w:szCs w:val="24"/>
        </w:rPr>
        <w:drawing>
          <wp:inline distT="0" distB="0" distL="0" distR="0">
            <wp:extent cx="190500" cy="190500"/>
            <wp:effectExtent l="0" t="0" r="0" b="0"/>
            <wp:docPr id="1" name="图片 1" descr="复制代码">
              <a:hlinkClick xmlns:a="http://schemas.openxmlformats.org/drawingml/2006/main" r:id="rId20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复制代码">
                      <a:hlinkClick r:id="rId20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67" w:rsidRPr="009D3167" w:rsidRDefault="009D3167" w:rsidP="009D3167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D3167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import</w:t>
      </w:r>
      <w:r w:rsidRPr="009D3167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numpy as np</w:t>
      </w:r>
    </w:p>
    <w:p w:rsidR="009D3167" w:rsidRPr="009D3167" w:rsidRDefault="009D3167" w:rsidP="009D3167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D3167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import</w:t>
      </w:r>
      <w:r w:rsidRPr="009D3167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cv2</w:t>
      </w:r>
    </w:p>
    <w:p w:rsidR="009D3167" w:rsidRPr="009D3167" w:rsidRDefault="009D3167" w:rsidP="009D3167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</w:p>
    <w:p w:rsidR="009D3167" w:rsidRPr="009D3167" w:rsidRDefault="009D3167" w:rsidP="009D3167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</w:p>
    <w:p w:rsidR="009D3167" w:rsidRPr="009D3167" w:rsidRDefault="009D3167" w:rsidP="009D3167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D3167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img = cv2.imread(</w:t>
      </w:r>
      <w:r w:rsidRPr="009D3167">
        <w:rPr>
          <w:rFonts w:ascii="Courier New" w:eastAsia="宋体" w:hAnsi="Courier New" w:cs="Courier New"/>
          <w:color w:val="800000"/>
          <w:kern w:val="0"/>
          <w:sz w:val="18"/>
          <w:szCs w:val="18"/>
        </w:rPr>
        <w:t>'test_1.jpg'</w:t>
      </w:r>
      <w:r w:rsidRPr="009D3167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)</w:t>
      </w:r>
    </w:p>
    <w:p w:rsidR="009D3167" w:rsidRPr="009D3167" w:rsidRDefault="009D3167" w:rsidP="009D3167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D3167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gray = cv2.cvtColor(img, cv2.COLOR_BGR2GRAY)</w:t>
      </w:r>
    </w:p>
    <w:p w:rsidR="009D3167" w:rsidRPr="009D3167" w:rsidRDefault="009D3167" w:rsidP="009D3167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</w:p>
    <w:p w:rsidR="009D3167" w:rsidRPr="009D3167" w:rsidRDefault="009D3167" w:rsidP="009D3167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D3167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sift = cv2.xfeatures2d.SIFT_create()</w:t>
      </w:r>
    </w:p>
    <w:p w:rsidR="009D3167" w:rsidRPr="009D3167" w:rsidRDefault="009D3167" w:rsidP="009D3167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D3167">
        <w:rPr>
          <w:rFonts w:ascii="Courier New" w:eastAsia="宋体" w:hAnsi="Courier New" w:cs="Courier New"/>
          <w:color w:val="008000"/>
          <w:kern w:val="0"/>
          <w:sz w:val="18"/>
          <w:szCs w:val="18"/>
        </w:rPr>
        <w:t xml:space="preserve"># </w:t>
      </w:r>
      <w:r w:rsidRPr="009D3167">
        <w:rPr>
          <w:rFonts w:ascii="Courier New" w:eastAsia="宋体" w:hAnsi="Courier New" w:cs="Courier New"/>
          <w:color w:val="008000"/>
          <w:kern w:val="0"/>
          <w:sz w:val="18"/>
          <w:szCs w:val="18"/>
        </w:rPr>
        <w:t>找出关键点</w:t>
      </w:r>
    </w:p>
    <w:p w:rsidR="009D3167" w:rsidRPr="009D3167" w:rsidRDefault="009D3167" w:rsidP="009D3167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D3167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kp = sift.detect(gray, None)</w:t>
      </w:r>
    </w:p>
    <w:p w:rsidR="009D3167" w:rsidRPr="009D3167" w:rsidRDefault="009D3167" w:rsidP="009D3167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</w:p>
    <w:p w:rsidR="009D3167" w:rsidRPr="009D3167" w:rsidRDefault="009D3167" w:rsidP="009D3167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D3167">
        <w:rPr>
          <w:rFonts w:ascii="Courier New" w:eastAsia="宋体" w:hAnsi="Courier New" w:cs="Courier New"/>
          <w:color w:val="008000"/>
          <w:kern w:val="0"/>
          <w:sz w:val="18"/>
          <w:szCs w:val="18"/>
        </w:rPr>
        <w:t xml:space="preserve"># </w:t>
      </w:r>
      <w:r w:rsidRPr="009D3167">
        <w:rPr>
          <w:rFonts w:ascii="Courier New" w:eastAsia="宋体" w:hAnsi="Courier New" w:cs="Courier New"/>
          <w:color w:val="008000"/>
          <w:kern w:val="0"/>
          <w:sz w:val="18"/>
          <w:szCs w:val="18"/>
        </w:rPr>
        <w:t>对关键点进行绘图</w:t>
      </w:r>
    </w:p>
    <w:p w:rsidR="009D3167" w:rsidRPr="009D3167" w:rsidRDefault="009D3167" w:rsidP="009D3167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D3167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ret = cv2.drawKeypoints(gray, kp, img)</w:t>
      </w:r>
    </w:p>
    <w:p w:rsidR="009D3167" w:rsidRPr="009D3167" w:rsidRDefault="009D3167" w:rsidP="009D3167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D3167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cv2.imshow(</w:t>
      </w:r>
      <w:r w:rsidRPr="009D3167">
        <w:rPr>
          <w:rFonts w:ascii="Courier New" w:eastAsia="宋体" w:hAnsi="Courier New" w:cs="Courier New"/>
          <w:color w:val="800000"/>
          <w:kern w:val="0"/>
          <w:sz w:val="18"/>
          <w:szCs w:val="18"/>
        </w:rPr>
        <w:t>'ret'</w:t>
      </w:r>
      <w:r w:rsidRPr="009D3167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 ret)</w:t>
      </w:r>
    </w:p>
    <w:p w:rsidR="009D3167" w:rsidRPr="009D3167" w:rsidRDefault="009D3167" w:rsidP="009D3167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D3167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cv2.waitKey(0)</w:t>
      </w:r>
    </w:p>
    <w:p w:rsidR="009D3167" w:rsidRPr="009D3167" w:rsidRDefault="009D3167" w:rsidP="009D3167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D3167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cv2.destroyAllWindows()</w:t>
      </w:r>
    </w:p>
    <w:p w:rsidR="009D3167" w:rsidRPr="009D3167" w:rsidRDefault="009D3167" w:rsidP="009D3167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</w:p>
    <w:p w:rsidR="009D3167" w:rsidRPr="009D3167" w:rsidRDefault="009D3167" w:rsidP="009D3167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D3167">
        <w:rPr>
          <w:rFonts w:ascii="Courier New" w:eastAsia="宋体" w:hAnsi="Courier New" w:cs="Courier New"/>
          <w:color w:val="008000"/>
          <w:kern w:val="0"/>
          <w:sz w:val="18"/>
          <w:szCs w:val="18"/>
        </w:rPr>
        <w:t xml:space="preserve"># </w:t>
      </w:r>
      <w:r w:rsidRPr="009D3167">
        <w:rPr>
          <w:rFonts w:ascii="Courier New" w:eastAsia="宋体" w:hAnsi="Courier New" w:cs="Courier New"/>
          <w:color w:val="008000"/>
          <w:kern w:val="0"/>
          <w:sz w:val="18"/>
          <w:szCs w:val="18"/>
        </w:rPr>
        <w:t>使用关键点找出</w:t>
      </w:r>
      <w:r w:rsidRPr="009D3167">
        <w:rPr>
          <w:rFonts w:ascii="Courier New" w:eastAsia="宋体" w:hAnsi="Courier New" w:cs="Courier New"/>
          <w:color w:val="008000"/>
          <w:kern w:val="0"/>
          <w:sz w:val="18"/>
          <w:szCs w:val="18"/>
        </w:rPr>
        <w:t>sift</w:t>
      </w:r>
      <w:r w:rsidRPr="009D3167">
        <w:rPr>
          <w:rFonts w:ascii="Courier New" w:eastAsia="宋体" w:hAnsi="Courier New" w:cs="Courier New"/>
          <w:color w:val="008000"/>
          <w:kern w:val="0"/>
          <w:sz w:val="18"/>
          <w:szCs w:val="18"/>
        </w:rPr>
        <w:t>特征向量</w:t>
      </w:r>
    </w:p>
    <w:p w:rsidR="009D3167" w:rsidRPr="009D3167" w:rsidRDefault="009D3167" w:rsidP="009D3167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D3167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kp, des = sift.compute(gray, kp)</w:t>
      </w:r>
    </w:p>
    <w:p w:rsidR="009D3167" w:rsidRPr="009D3167" w:rsidRDefault="009D3167" w:rsidP="009D3167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</w:p>
    <w:p w:rsidR="009D3167" w:rsidRPr="009D3167" w:rsidRDefault="009D3167" w:rsidP="009D3167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D3167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print</w:t>
      </w:r>
      <w:r w:rsidRPr="009D3167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(np.shape(kp))</w:t>
      </w:r>
    </w:p>
    <w:p w:rsidR="009D3167" w:rsidRPr="009D3167" w:rsidRDefault="009D3167" w:rsidP="009D3167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D3167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print</w:t>
      </w:r>
      <w:r w:rsidRPr="009D3167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(np.shape(des))</w:t>
      </w:r>
    </w:p>
    <w:p w:rsidR="009D3167" w:rsidRPr="009D3167" w:rsidRDefault="009D3167" w:rsidP="009D3167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</w:p>
    <w:p w:rsidR="009D3167" w:rsidRPr="009D3167" w:rsidRDefault="009D3167" w:rsidP="009D3167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D3167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print</w:t>
      </w:r>
      <w:r w:rsidRPr="009D3167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(des[0])</w:t>
      </w:r>
    </w:p>
    <w:p w:rsidR="009D3167" w:rsidRDefault="009D3167" w:rsidP="009D3167"/>
    <w:p w:rsidR="009D3167" w:rsidRDefault="009D3167" w:rsidP="009D3167">
      <w:pPr>
        <w:pStyle w:val="1"/>
      </w:pPr>
      <w:r>
        <w:rPr>
          <w:rFonts w:hint="eastAsia"/>
        </w:rPr>
        <w:t>二、</w:t>
      </w:r>
      <w:r w:rsidRPr="009D3167">
        <w:rPr>
          <w:rFonts w:hint="eastAsia"/>
        </w:rPr>
        <w:t>利用</w:t>
      </w:r>
      <w:r w:rsidRPr="009D3167">
        <w:t>sift特征进行特征匹配</w:t>
      </w:r>
    </w:p>
    <w:p w:rsidR="009D3167" w:rsidRDefault="009D3167" w:rsidP="009D3167">
      <w:pPr>
        <w:pStyle w:val="1"/>
        <w:shd w:val="clear" w:color="auto" w:fill="FFFFFF"/>
        <w:spacing w:before="150" w:after="150"/>
        <w:rPr>
          <w:rFonts w:ascii="微软雅黑" w:eastAsia="微软雅黑" w:hAnsi="微软雅黑"/>
          <w:color w:val="666666"/>
          <w:sz w:val="22"/>
          <w:szCs w:val="22"/>
        </w:rPr>
      </w:pPr>
      <w:hyperlink r:id="rId22" w:history="1">
        <w:r>
          <w:rPr>
            <w:rStyle w:val="a8"/>
            <w:rFonts w:ascii="微软雅黑" w:eastAsia="微软雅黑" w:hAnsi="微软雅黑" w:hint="eastAsia"/>
            <w:color w:val="3468A4"/>
            <w:sz w:val="22"/>
            <w:szCs w:val="22"/>
          </w:rPr>
          <w:t>机器学习进阶-案例实战-图像全景拼接-书籍SIFT特征点连接 1.cv2.drawMatches(对两个图像的关键点进行连线操作)</w:t>
        </w:r>
      </w:hyperlink>
    </w:p>
    <w:p w:rsidR="009D3167" w:rsidRDefault="009D3167" w:rsidP="009D3167">
      <w:pPr>
        <w:pStyle w:val="a7"/>
        <w:shd w:val="clear" w:color="auto" w:fill="FFFFFF"/>
        <w:spacing w:before="150" w:beforeAutospacing="0" w:after="150" w:afterAutospacing="0"/>
        <w:rPr>
          <w:rFonts w:ascii="微软雅黑" w:eastAsia="微软雅黑" w:hAnsi="微软雅黑" w:hint="eastAsia"/>
          <w:color w:val="4B4B4B"/>
          <w:sz w:val="20"/>
          <w:szCs w:val="20"/>
        </w:rPr>
      </w:pPr>
      <w:r>
        <w:rPr>
          <w:rFonts w:ascii="微软雅黑" w:eastAsia="微软雅黑" w:hAnsi="微软雅黑" w:hint="eastAsia"/>
          <w:color w:val="4B4B4B"/>
          <w:sz w:val="20"/>
          <w:szCs w:val="20"/>
        </w:rPr>
        <w:t>1.cv2.drawMatches(imageA, kpsA, imageB, kpsB, matches[:10], None, flags=2)  # 对两个图像关键点进行连线操作</w:t>
      </w:r>
    </w:p>
    <w:p w:rsidR="009D3167" w:rsidRDefault="009D3167" w:rsidP="009D3167">
      <w:pPr>
        <w:pStyle w:val="a7"/>
        <w:shd w:val="clear" w:color="auto" w:fill="FFFFFF"/>
        <w:spacing w:before="150" w:beforeAutospacing="0" w:after="150" w:afterAutospacing="0"/>
        <w:rPr>
          <w:rFonts w:ascii="微软雅黑" w:eastAsia="微软雅黑" w:hAnsi="微软雅黑" w:hint="eastAsia"/>
          <w:color w:val="4B4B4B"/>
          <w:sz w:val="20"/>
          <w:szCs w:val="20"/>
        </w:rPr>
      </w:pPr>
      <w:r>
        <w:rPr>
          <w:rFonts w:ascii="微软雅黑" w:eastAsia="微软雅黑" w:hAnsi="微软雅黑" w:hint="eastAsia"/>
          <w:color w:val="4B4B4B"/>
          <w:sz w:val="20"/>
          <w:szCs w:val="20"/>
        </w:rPr>
        <w:t>参数说明：imageA和imageB表示图片，kpsA和kpsB表示关键点， matches表示进过cv2.BFMatcher获得的匹配的索引值，也有距离， flags表示有几个图像</w:t>
      </w:r>
    </w:p>
    <w:p w:rsidR="009D3167" w:rsidRDefault="009D3167" w:rsidP="009D3167">
      <w:pPr>
        <w:pStyle w:val="a7"/>
        <w:shd w:val="clear" w:color="auto" w:fill="FFFFFF"/>
        <w:spacing w:before="150" w:beforeAutospacing="0" w:after="150" w:afterAutospacing="0"/>
        <w:rPr>
          <w:rFonts w:ascii="微软雅黑" w:eastAsia="微软雅黑" w:hAnsi="微软雅黑" w:hint="eastAsia"/>
          <w:color w:val="4B4B4B"/>
          <w:sz w:val="20"/>
          <w:szCs w:val="20"/>
        </w:rPr>
      </w:pPr>
      <w:r>
        <w:rPr>
          <w:rFonts w:ascii="微软雅黑" w:eastAsia="微软雅黑" w:hAnsi="微软雅黑" w:hint="eastAsia"/>
          <w:color w:val="4B4B4B"/>
          <w:sz w:val="20"/>
          <w:szCs w:val="20"/>
        </w:rPr>
        <w:t>书籍的SIFT特征点连接：</w:t>
      </w:r>
    </w:p>
    <w:p w:rsidR="009D3167" w:rsidRDefault="009D3167" w:rsidP="009D3167">
      <w:pPr>
        <w:pStyle w:val="a7"/>
        <w:shd w:val="clear" w:color="auto" w:fill="FFFFFF"/>
        <w:spacing w:before="150" w:beforeAutospacing="0" w:after="150" w:afterAutospacing="0"/>
        <w:rPr>
          <w:rFonts w:ascii="微软雅黑" w:eastAsia="微软雅黑" w:hAnsi="微软雅黑" w:hint="eastAsia"/>
          <w:color w:val="4B4B4B"/>
          <w:sz w:val="20"/>
          <w:szCs w:val="20"/>
        </w:rPr>
      </w:pPr>
      <w:r>
        <w:rPr>
          <w:rFonts w:ascii="微软雅黑" w:eastAsia="微软雅黑" w:hAnsi="微软雅黑" w:hint="eastAsia"/>
          <w:color w:val="4B4B4B"/>
          <w:sz w:val="20"/>
          <w:szCs w:val="20"/>
        </w:rPr>
        <w:t>   第一步:使用sift.detectAndComputer找出关键点和sift特征向量</w:t>
      </w:r>
    </w:p>
    <w:p w:rsidR="009D3167" w:rsidRDefault="009D3167" w:rsidP="009D3167">
      <w:pPr>
        <w:pStyle w:val="a7"/>
        <w:shd w:val="clear" w:color="auto" w:fill="FFFFFF"/>
        <w:spacing w:before="150" w:beforeAutospacing="0" w:after="150" w:afterAutospacing="0"/>
        <w:rPr>
          <w:rFonts w:ascii="微软雅黑" w:eastAsia="微软雅黑" w:hAnsi="微软雅黑" w:hint="eastAsia"/>
          <w:color w:val="4B4B4B"/>
          <w:sz w:val="20"/>
          <w:szCs w:val="20"/>
        </w:rPr>
      </w:pPr>
      <w:r>
        <w:rPr>
          <w:rFonts w:ascii="微软雅黑" w:eastAsia="微软雅黑" w:hAnsi="微软雅黑" w:hint="eastAsia"/>
          <w:color w:val="4B4B4B"/>
          <w:sz w:val="20"/>
          <w:szCs w:val="20"/>
        </w:rPr>
        <w:t>   第二步：构建BFMatcher()蛮力匹配器，bf.match匹配sift特征向量，使用的是欧式距离</w:t>
      </w:r>
    </w:p>
    <w:p w:rsidR="009D3167" w:rsidRDefault="009D3167" w:rsidP="009D3167">
      <w:pPr>
        <w:pStyle w:val="a7"/>
        <w:shd w:val="clear" w:color="auto" w:fill="FFFFFF"/>
        <w:spacing w:before="150" w:beforeAutospacing="0" w:after="150" w:afterAutospacing="0"/>
        <w:rPr>
          <w:rFonts w:ascii="微软雅黑" w:eastAsia="微软雅黑" w:hAnsi="微软雅黑" w:hint="eastAsia"/>
          <w:color w:val="4B4B4B"/>
          <w:sz w:val="20"/>
          <w:szCs w:val="20"/>
        </w:rPr>
      </w:pPr>
      <w:r>
        <w:rPr>
          <w:rFonts w:ascii="微软雅黑" w:eastAsia="微软雅黑" w:hAnsi="微软雅黑" w:hint="eastAsia"/>
          <w:color w:val="4B4B4B"/>
          <w:sz w:val="20"/>
          <w:szCs w:val="20"/>
        </w:rPr>
        <w:t>   第三步：根据匹配结果matches.distance对matches按照距离进行排序</w:t>
      </w:r>
    </w:p>
    <w:p w:rsidR="009D3167" w:rsidRDefault="009D3167" w:rsidP="009D3167">
      <w:pPr>
        <w:pStyle w:val="a7"/>
        <w:shd w:val="clear" w:color="auto" w:fill="FFFFFF"/>
        <w:spacing w:before="150" w:beforeAutospacing="0" w:after="150" w:afterAutospacing="0"/>
        <w:rPr>
          <w:rFonts w:ascii="微软雅黑" w:eastAsia="微软雅黑" w:hAnsi="微软雅黑" w:hint="eastAsia"/>
          <w:color w:val="4B4B4B"/>
          <w:sz w:val="20"/>
          <w:szCs w:val="20"/>
        </w:rPr>
      </w:pPr>
      <w:r>
        <w:rPr>
          <w:rFonts w:ascii="微软雅黑" w:eastAsia="微软雅黑" w:hAnsi="微软雅黑" w:hint="eastAsia"/>
          <w:color w:val="4B4B4B"/>
          <w:sz w:val="20"/>
          <w:szCs w:val="20"/>
        </w:rPr>
        <w:t>   第四步：进行画图操作，使用cv2.drawMatches进行画图操作</w:t>
      </w:r>
    </w:p>
    <w:p w:rsidR="009D3167" w:rsidRDefault="009D3167" w:rsidP="009D3167">
      <w:pPr>
        <w:shd w:val="clear" w:color="auto" w:fill="F5F5F5"/>
        <w:rPr>
          <w:rFonts w:ascii="微软雅黑" w:eastAsia="微软雅黑" w:hAnsi="微软雅黑" w:hint="eastAsia"/>
          <w:color w:val="000000"/>
          <w:sz w:val="20"/>
          <w:szCs w:val="20"/>
        </w:rPr>
      </w:pPr>
      <w:r>
        <w:rPr>
          <w:rFonts w:ascii="Courier New" w:eastAsia="微软雅黑" w:hAnsi="Courier New" w:cs="Courier New"/>
          <w:noProof/>
          <w:color w:val="3468A4"/>
          <w:sz w:val="20"/>
          <w:szCs w:val="20"/>
        </w:rPr>
        <w:drawing>
          <wp:inline distT="0" distB="0" distL="0" distR="0">
            <wp:extent cx="190500" cy="190500"/>
            <wp:effectExtent l="0" t="0" r="0" b="0"/>
            <wp:docPr id="18" name="图片 18" descr="复制代码">
              <a:hlinkClick xmlns:a="http://schemas.openxmlformats.org/drawingml/2006/main" r:id="rId20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复制代码">
                      <a:hlinkClick r:id="rId20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FF"/>
          <w:sz w:val="18"/>
          <w:szCs w:val="18"/>
        </w:rPr>
        <w:t>import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cv2</w:t>
      </w: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FF"/>
          <w:sz w:val="18"/>
          <w:szCs w:val="18"/>
        </w:rPr>
        <w:t>import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numpy as np</w:t>
      </w: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8000"/>
          <w:sz w:val="18"/>
          <w:szCs w:val="18"/>
        </w:rPr>
        <w:t>#</w:t>
      </w:r>
      <w:r>
        <w:rPr>
          <w:rFonts w:ascii="Courier New" w:hAnsi="Courier New" w:cs="Courier New"/>
          <w:color w:val="008000"/>
          <w:sz w:val="18"/>
          <w:szCs w:val="18"/>
        </w:rPr>
        <w:t>读入图片</w:t>
      </w: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imgA = cv2.imread(</w:t>
      </w:r>
      <w:r>
        <w:rPr>
          <w:rFonts w:ascii="Courier New" w:hAnsi="Courier New" w:cs="Courier New"/>
          <w:color w:val="800000"/>
          <w:sz w:val="18"/>
          <w:szCs w:val="18"/>
        </w:rPr>
        <w:t>'box.png'</w:t>
      </w:r>
      <w:r>
        <w:rPr>
          <w:rFonts w:ascii="Courier New" w:hAnsi="Courier New" w:cs="Courier New"/>
          <w:color w:val="000000"/>
          <w:sz w:val="18"/>
          <w:szCs w:val="18"/>
        </w:rPr>
        <w:t>, 0)</w:t>
      </w: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imgB = cv2.imread(</w:t>
      </w:r>
      <w:r>
        <w:rPr>
          <w:rFonts w:ascii="Courier New" w:hAnsi="Courier New" w:cs="Courier New"/>
          <w:color w:val="800000"/>
          <w:sz w:val="18"/>
          <w:szCs w:val="18"/>
        </w:rPr>
        <w:t>'box_in_scene.png'</w:t>
      </w:r>
      <w:r>
        <w:rPr>
          <w:rFonts w:ascii="Courier New" w:hAnsi="Courier New" w:cs="Courier New"/>
          <w:color w:val="000000"/>
          <w:sz w:val="18"/>
          <w:szCs w:val="18"/>
        </w:rPr>
        <w:t>, 0)</w:t>
      </w: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bookmarkStart w:id="0" w:name="_GoBack"/>
      <w:bookmarkEnd w:id="0"/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FF"/>
          <w:sz w:val="18"/>
          <w:szCs w:val="18"/>
        </w:rPr>
        <w:t>def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cv_show(img, name):</w:t>
      </w: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cv2.imshow(name, img)</w:t>
      </w: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cv2.waitKey(0)</w:t>
      </w: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cv2.destroyAllWindows()</w:t>
      </w: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8000"/>
          <w:sz w:val="18"/>
          <w:szCs w:val="18"/>
        </w:rPr>
        <w:t xml:space="preserve"># </w:t>
      </w:r>
      <w:r>
        <w:rPr>
          <w:rFonts w:ascii="Courier New" w:hAnsi="Courier New" w:cs="Courier New"/>
          <w:color w:val="008000"/>
          <w:sz w:val="18"/>
          <w:szCs w:val="18"/>
        </w:rPr>
        <w:t>第一步：构造</w:t>
      </w:r>
      <w:r>
        <w:rPr>
          <w:rFonts w:ascii="Courier New" w:hAnsi="Courier New" w:cs="Courier New"/>
          <w:color w:val="008000"/>
          <w:sz w:val="18"/>
          <w:szCs w:val="18"/>
        </w:rPr>
        <w:t>sift</w:t>
      </w:r>
      <w:r>
        <w:rPr>
          <w:rFonts w:ascii="Courier New" w:hAnsi="Courier New" w:cs="Courier New"/>
          <w:color w:val="008000"/>
          <w:sz w:val="18"/>
          <w:szCs w:val="18"/>
        </w:rPr>
        <w:t>，求解出特征点和</w:t>
      </w:r>
      <w:r>
        <w:rPr>
          <w:rFonts w:ascii="Courier New" w:hAnsi="Courier New" w:cs="Courier New"/>
          <w:color w:val="008000"/>
          <w:sz w:val="18"/>
          <w:szCs w:val="18"/>
        </w:rPr>
        <w:t>sift</w:t>
      </w:r>
      <w:r>
        <w:rPr>
          <w:rFonts w:ascii="Courier New" w:hAnsi="Courier New" w:cs="Courier New"/>
          <w:color w:val="008000"/>
          <w:sz w:val="18"/>
          <w:szCs w:val="18"/>
        </w:rPr>
        <w:t>特征向量</w:t>
      </w: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sift = cv2.xfeatures2d.SIFT_create()</w:t>
      </w: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kpsA, dpA = sift.detectAndCompute(imgA, None)</w:t>
      </w: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kpsB, dpB = sift.detectAndCompute(imgB, None)</w:t>
      </w: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8000"/>
          <w:sz w:val="18"/>
          <w:szCs w:val="18"/>
        </w:rPr>
        <w:t xml:space="preserve"># </w:t>
      </w:r>
      <w:r>
        <w:rPr>
          <w:rFonts w:ascii="Courier New" w:hAnsi="Courier New" w:cs="Courier New"/>
          <w:color w:val="008000"/>
          <w:sz w:val="18"/>
          <w:szCs w:val="18"/>
        </w:rPr>
        <w:t>第二步：构造</w:t>
      </w:r>
      <w:r>
        <w:rPr>
          <w:rFonts w:ascii="Courier New" w:hAnsi="Courier New" w:cs="Courier New"/>
          <w:color w:val="008000"/>
          <w:sz w:val="18"/>
          <w:szCs w:val="18"/>
        </w:rPr>
        <w:t>BFMatcher()</w:t>
      </w:r>
      <w:r>
        <w:rPr>
          <w:rFonts w:ascii="Courier New" w:hAnsi="Courier New" w:cs="Courier New"/>
          <w:color w:val="008000"/>
          <w:sz w:val="18"/>
          <w:szCs w:val="18"/>
        </w:rPr>
        <w:t>蛮力匹配，匹配</w:t>
      </w:r>
      <w:r>
        <w:rPr>
          <w:rFonts w:ascii="Courier New" w:hAnsi="Courier New" w:cs="Courier New"/>
          <w:color w:val="008000"/>
          <w:sz w:val="18"/>
          <w:szCs w:val="18"/>
        </w:rPr>
        <w:t>sift</w:t>
      </w:r>
      <w:r>
        <w:rPr>
          <w:rFonts w:ascii="Courier New" w:hAnsi="Courier New" w:cs="Courier New"/>
          <w:color w:val="008000"/>
          <w:sz w:val="18"/>
          <w:szCs w:val="18"/>
        </w:rPr>
        <w:t>特征向量距离最近对应组分</w:t>
      </w: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bf = cv2.BFMatcher()</w:t>
      </w: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8000"/>
          <w:sz w:val="18"/>
          <w:szCs w:val="18"/>
        </w:rPr>
        <w:t xml:space="preserve"># </w:t>
      </w:r>
      <w:r>
        <w:rPr>
          <w:rFonts w:ascii="Courier New" w:hAnsi="Courier New" w:cs="Courier New"/>
          <w:color w:val="008000"/>
          <w:sz w:val="18"/>
          <w:szCs w:val="18"/>
        </w:rPr>
        <w:t>获得匹配的结果</w:t>
      </w: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matches = bf.match(dpA, dpB)</w:t>
      </w: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8000"/>
          <w:sz w:val="18"/>
          <w:szCs w:val="18"/>
        </w:rPr>
        <w:t>#</w:t>
      </w:r>
      <w:r>
        <w:rPr>
          <w:rFonts w:ascii="Courier New" w:hAnsi="Courier New" w:cs="Courier New"/>
          <w:color w:val="008000"/>
          <w:sz w:val="18"/>
          <w:szCs w:val="18"/>
        </w:rPr>
        <w:t>第三步：对匹配的结果按照距离进行排序操作</w:t>
      </w: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matches = sorted(matches, key=</w:t>
      </w:r>
      <w:r>
        <w:rPr>
          <w:rFonts w:ascii="Courier New" w:hAnsi="Courier New" w:cs="Courier New"/>
          <w:color w:val="0000FF"/>
          <w:sz w:val="18"/>
          <w:szCs w:val="18"/>
        </w:rPr>
        <w:t>lambda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x: x.distance)</w:t>
      </w: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8000"/>
          <w:sz w:val="18"/>
          <w:szCs w:val="18"/>
        </w:rPr>
        <w:t xml:space="preserve"># </w:t>
      </w:r>
      <w:r>
        <w:rPr>
          <w:rFonts w:ascii="Courier New" w:hAnsi="Courier New" w:cs="Courier New"/>
          <w:color w:val="008000"/>
          <w:sz w:val="18"/>
          <w:szCs w:val="18"/>
        </w:rPr>
        <w:t>第四步：使用</w:t>
      </w:r>
      <w:r>
        <w:rPr>
          <w:rFonts w:ascii="Courier New" w:hAnsi="Courier New" w:cs="Courier New"/>
          <w:color w:val="008000"/>
          <w:sz w:val="18"/>
          <w:szCs w:val="18"/>
        </w:rPr>
        <w:t>cv2.drawMacthes</w:t>
      </w:r>
      <w:r>
        <w:rPr>
          <w:rFonts w:ascii="Courier New" w:hAnsi="Courier New" w:cs="Courier New"/>
          <w:color w:val="008000"/>
          <w:sz w:val="18"/>
          <w:szCs w:val="18"/>
        </w:rPr>
        <w:t>进行画图操作</w:t>
      </w: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ret = cv2.drawMatches(imgA, kpsA, imgB, kpsB, matches[:10], None, flags=2)</w:t>
      </w: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cv2.imshow(</w:t>
      </w:r>
      <w:r>
        <w:rPr>
          <w:rFonts w:ascii="Courier New" w:hAnsi="Courier New" w:cs="Courier New"/>
          <w:color w:val="800000"/>
          <w:sz w:val="18"/>
          <w:szCs w:val="18"/>
        </w:rPr>
        <w:t>'ret'</w:t>
      </w:r>
      <w:r>
        <w:rPr>
          <w:rFonts w:ascii="Courier New" w:hAnsi="Courier New" w:cs="Courier New"/>
          <w:color w:val="000000"/>
          <w:sz w:val="18"/>
          <w:szCs w:val="18"/>
        </w:rPr>
        <w:t>, ret)</w:t>
      </w: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cv2.waitKey(0)</w:t>
      </w:r>
    </w:p>
    <w:p w:rsidR="009D3167" w:rsidRDefault="009D3167" w:rsidP="009D3167">
      <w:pPr>
        <w:pStyle w:val="HTML"/>
        <w:shd w:val="clear" w:color="auto" w:fill="F5F5F5"/>
        <w:rPr>
          <w:rFonts w:ascii="Courier New" w:hAnsi="Courier New" w:cs="Courier New" w:hint="eastAsia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cv2.destroyAllWindows()</w:t>
      </w:r>
    </w:p>
    <w:p w:rsidR="009D3167" w:rsidRDefault="009D3167" w:rsidP="009D3167">
      <w:pPr>
        <w:shd w:val="clear" w:color="auto" w:fill="F5F5F5"/>
        <w:rPr>
          <w:rFonts w:ascii="微软雅黑" w:eastAsia="微软雅黑" w:hAnsi="微软雅黑" w:cs="宋体"/>
          <w:color w:val="000000"/>
          <w:sz w:val="20"/>
          <w:szCs w:val="20"/>
        </w:rPr>
      </w:pPr>
      <w:r>
        <w:rPr>
          <w:rFonts w:ascii="Courier New" w:eastAsia="微软雅黑" w:hAnsi="Courier New" w:cs="Courier New"/>
          <w:noProof/>
          <w:color w:val="3468A4"/>
          <w:sz w:val="20"/>
          <w:szCs w:val="20"/>
        </w:rPr>
        <w:drawing>
          <wp:inline distT="0" distB="0" distL="0" distR="0">
            <wp:extent cx="190500" cy="190500"/>
            <wp:effectExtent l="0" t="0" r="0" b="0"/>
            <wp:docPr id="17" name="图片 17" descr="复制代码">
              <a:hlinkClick xmlns:a="http://schemas.openxmlformats.org/drawingml/2006/main" r:id="rId20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复制代码">
                      <a:hlinkClick r:id="rId20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67" w:rsidRDefault="009D3167" w:rsidP="009D3167">
      <w:pPr>
        <w:pStyle w:val="a7"/>
        <w:shd w:val="clear" w:color="auto" w:fill="FFFFFF"/>
        <w:spacing w:before="150" w:beforeAutospacing="0" w:after="150" w:afterAutospacing="0"/>
        <w:rPr>
          <w:rFonts w:ascii="微软雅黑" w:eastAsia="微软雅黑" w:hAnsi="微软雅黑" w:hint="eastAsia"/>
          <w:color w:val="4B4B4B"/>
          <w:sz w:val="20"/>
          <w:szCs w:val="20"/>
        </w:rPr>
      </w:pPr>
      <w:r>
        <w:rPr>
          <w:rFonts w:ascii="微软雅黑" w:eastAsia="微软雅黑" w:hAnsi="微软雅黑"/>
          <w:noProof/>
          <w:color w:val="4B4B4B"/>
          <w:sz w:val="20"/>
          <w:szCs w:val="20"/>
        </w:rPr>
        <w:drawing>
          <wp:inline distT="0" distB="0" distL="0" distR="0">
            <wp:extent cx="4998720" cy="2324100"/>
            <wp:effectExtent l="0" t="0" r="0" b="0"/>
            <wp:docPr id="16" name="图片 16" descr="https://img2018.cnblogs.com/blog/1396837/201902/1396837-20190223115329776-1111890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mg2018.cnblogs.com/blog/1396837/201902/1396837-20190223115329776-111189075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67" w:rsidRDefault="009D3167" w:rsidP="009D3167">
      <w:pPr>
        <w:pStyle w:val="a7"/>
        <w:shd w:val="clear" w:color="auto" w:fill="FFFFFF"/>
        <w:spacing w:before="150" w:beforeAutospacing="0" w:after="150" w:afterAutospacing="0"/>
      </w:pPr>
      <w:r>
        <w:rPr>
          <w:rFonts w:ascii="微软雅黑" w:eastAsia="微软雅黑" w:hAnsi="微软雅黑" w:hint="eastAsia"/>
          <w:color w:val="4B4B4B"/>
          <w:sz w:val="20"/>
          <w:szCs w:val="20"/>
        </w:rPr>
        <w:t> </w:t>
      </w:r>
    </w:p>
    <w:p w:rsidR="009D3167" w:rsidRPr="009D3167" w:rsidRDefault="009D3167" w:rsidP="009D3167">
      <w:pPr>
        <w:rPr>
          <w:rFonts w:hint="eastAsia"/>
        </w:rPr>
      </w:pPr>
    </w:p>
    <w:sectPr w:rsidR="009D3167" w:rsidRPr="009D31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56955" w:rsidRDefault="00256955" w:rsidP="009D3167">
      <w:r>
        <w:separator/>
      </w:r>
    </w:p>
  </w:endnote>
  <w:endnote w:type="continuationSeparator" w:id="0">
    <w:p w:rsidR="00256955" w:rsidRDefault="00256955" w:rsidP="009D31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56955" w:rsidRDefault="00256955" w:rsidP="009D3167">
      <w:r>
        <w:separator/>
      </w:r>
    </w:p>
  </w:footnote>
  <w:footnote w:type="continuationSeparator" w:id="0">
    <w:p w:rsidR="00256955" w:rsidRDefault="00256955" w:rsidP="009D316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0C86"/>
    <w:rsid w:val="0024752C"/>
    <w:rsid w:val="00256955"/>
    <w:rsid w:val="004F4FC9"/>
    <w:rsid w:val="00660C86"/>
    <w:rsid w:val="00922B0B"/>
    <w:rsid w:val="009D31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F27395"/>
  <w15:chartTrackingRefBased/>
  <w15:docId w15:val="{977B8A63-BAB0-41FF-9B65-B83C9103C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D316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D316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D316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D316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D3167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D3167"/>
    <w:rPr>
      <w:b/>
      <w:bCs/>
      <w:kern w:val="44"/>
      <w:sz w:val="44"/>
      <w:szCs w:val="44"/>
    </w:rPr>
  </w:style>
  <w:style w:type="paragraph" w:styleId="a7">
    <w:name w:val="Normal (Web)"/>
    <w:basedOn w:val="a"/>
    <w:uiPriority w:val="99"/>
    <w:unhideWhenUsed/>
    <w:rsid w:val="009D316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rsid w:val="009D3167"/>
  </w:style>
  <w:style w:type="paragraph" w:styleId="HTML">
    <w:name w:val="HTML Preformatted"/>
    <w:basedOn w:val="a"/>
    <w:link w:val="HTML0"/>
    <w:uiPriority w:val="99"/>
    <w:semiHidden/>
    <w:unhideWhenUsed/>
    <w:rsid w:val="009D316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9D3167"/>
    <w:rPr>
      <w:rFonts w:ascii="宋体" w:eastAsia="宋体" w:hAnsi="宋体" w:cs="宋体"/>
      <w:kern w:val="0"/>
      <w:sz w:val="24"/>
      <w:szCs w:val="24"/>
    </w:rPr>
  </w:style>
  <w:style w:type="character" w:styleId="a8">
    <w:name w:val="Hyperlink"/>
    <w:basedOn w:val="a0"/>
    <w:uiPriority w:val="99"/>
    <w:semiHidden/>
    <w:unhideWhenUsed/>
    <w:rsid w:val="009D316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280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531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73389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715342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  <w:divsChild>
                <w:div w:id="380133259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413651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3991980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1246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21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269434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973144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5.gif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yperlink" Target="javascript:void(0);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cnblogs.com/my-love-is-python/p/10422152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532</Words>
  <Characters>3037</Characters>
  <Application>Microsoft Office Word</Application>
  <DocSecurity>0</DocSecurity>
  <Lines>25</Lines>
  <Paragraphs>7</Paragraphs>
  <ScaleCrop>false</ScaleCrop>
  <Company>Home</Company>
  <LinksUpToDate>false</LinksUpToDate>
  <CharactersWithSpaces>3562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2</cp:revision>
  <dcterms:created xsi:type="dcterms:W3CDTF">2022-11-12T00:30:00Z</dcterms:created>
  <dcterms:modified xsi:type="dcterms:W3CDTF">2022-11-12T01:41:00Z</dcterms:modified>
</cp:coreProperties>
</file>